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810040" w:rsidRDefault="00EF7A53" w:rsidP="008100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</w:t>
      </w:r>
      <w:r w:rsidR="00810040">
        <w:rPr>
          <w:rFonts w:ascii="Times New Roman" w:hAnsi="Times New Roman"/>
          <w:b/>
          <w:sz w:val="28"/>
          <w:szCs w:val="28"/>
        </w:rPr>
        <w:t xml:space="preserve"> с </w:t>
      </w:r>
      <w:r>
        <w:rPr>
          <w:rFonts w:ascii="Times New Roman" w:hAnsi="Times New Roman"/>
          <w:b/>
          <w:sz w:val="28"/>
          <w:szCs w:val="28"/>
        </w:rPr>
        <w:t>25.04. по 01.05.2018</w:t>
      </w: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637E6A" w:rsidRPr="00304BB1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D758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B822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9D131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F7A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034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EF7A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.201</w:t>
      </w:r>
      <w:r w:rsidR="00414A7E" w:rsidRPr="00414A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начат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проб приземного аэрозоля на фильтры с помощью аспиратора </w:t>
      </w:r>
      <w:r w:rsidR="007078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скоростью прокачки 1</w:t>
      </w:r>
      <w:r w:rsidR="00D17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141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F7A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637E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 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последующего химического анализа.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565F8" w:rsidRDefault="0031066C" w:rsidP="00956E7D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  <w:r w:rsidR="00414A7E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461804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355441">
        <w:rPr>
          <w:rFonts w:cs="Calibri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 анализ</w:t>
      </w:r>
      <w:r w:rsidRPr="00355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проб атмосферных осадков </w:t>
      </w:r>
      <w:r w:rsidRPr="00355441">
        <w:rPr>
          <w:rFonts w:ascii="Times New Roman" w:hAnsi="Times New Roman"/>
          <w:sz w:val="28"/>
          <w:szCs w:val="28"/>
        </w:rPr>
        <w:t>на содержание основных ионов</w:t>
      </w:r>
      <w:r>
        <w:rPr>
          <w:rFonts w:ascii="Times New Roman" w:hAnsi="Times New Roman"/>
          <w:sz w:val="28"/>
          <w:szCs w:val="28"/>
        </w:rPr>
        <w:t>.</w:t>
      </w:r>
      <w:r w:rsidRPr="003554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61804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Проведен анализ проб в анализаторе общего углерода (ТОС) с использованием приставки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TNL</w:t>
      </w:r>
      <w:r w:rsidRPr="0035544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461804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- 10 проб атмосферных осадков на содержание общего углерода (ТС);</w:t>
      </w:r>
    </w:p>
    <w:p w:rsidR="00461804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- 6 проб атмосферных осадков на содержание общего неорганического углерода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IC</w:t>
      </w:r>
      <w:r w:rsidRPr="00355441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 общего органического углерода (ТОС) (расчетным способом), общего азота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TN</w:t>
      </w:r>
      <w:r w:rsidRPr="00E31A96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61804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- 6 проб озерной воды на содержание гидрокарбонатов;</w:t>
      </w:r>
    </w:p>
    <w:p w:rsidR="00461804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</w:t>
      </w:r>
      <w:r w:rsidRPr="00221690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Выполнено 9 экстракций из 3 проб талого снега для дальнейшего определения в них ПАУ;</w:t>
      </w:r>
    </w:p>
    <w:p w:rsidR="00461804" w:rsidRPr="00E31A96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</w:t>
      </w:r>
      <w:r w:rsidRPr="00E31A96">
        <w:rPr>
          <w:rFonts w:asciiTheme="minorHAnsi" w:eastAsiaTheme="minorEastAsia" w:hAnsiTheme="minorHAnsi" w:cstheme="minorBidi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Отобрана интегральная проба</w:t>
      </w:r>
      <w:r w:rsidRPr="00E31A96">
        <w:rPr>
          <w:rFonts w:ascii="Times New Roman" w:hAnsi="Times New Roman"/>
          <w:color w:val="000000"/>
          <w:sz w:val="28"/>
          <w:szCs w:val="28"/>
        </w:rPr>
        <w:t xml:space="preserve"> атмосферных осадков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A96">
        <w:rPr>
          <w:rFonts w:ascii="Times New Roman" w:hAnsi="Times New Roman"/>
          <w:color w:val="000000"/>
          <w:sz w:val="28"/>
          <w:szCs w:val="28"/>
        </w:rPr>
        <w:t>за весь пе</w:t>
      </w:r>
      <w:r w:rsidR="00B160A1">
        <w:rPr>
          <w:rFonts w:ascii="Times New Roman" w:hAnsi="Times New Roman"/>
          <w:color w:val="000000"/>
          <w:sz w:val="28"/>
          <w:szCs w:val="28"/>
        </w:rPr>
        <w:t>риод снегонакопления в районе</w:t>
      </w:r>
      <w:r>
        <w:rPr>
          <w:rFonts w:ascii="Times New Roman" w:hAnsi="Times New Roman"/>
          <w:color w:val="000000"/>
          <w:sz w:val="28"/>
          <w:szCs w:val="28"/>
        </w:rPr>
        <w:t xml:space="preserve"> поселка Баренцбург</w:t>
      </w:r>
      <w:r w:rsidRPr="00E31A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53FD">
        <w:rPr>
          <w:rFonts w:ascii="Times New Roman" w:hAnsi="Times New Roman"/>
          <w:color w:val="000000"/>
          <w:sz w:val="28"/>
          <w:szCs w:val="28"/>
        </w:rPr>
        <w:t>д</w:t>
      </w:r>
      <w:r w:rsidRPr="00E31A96">
        <w:rPr>
          <w:rFonts w:ascii="Times New Roman" w:hAnsi="Times New Roman"/>
          <w:color w:val="000000"/>
          <w:sz w:val="28"/>
          <w:szCs w:val="28"/>
        </w:rPr>
        <w:t>ля дальнейшего анализа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E31A96">
        <w:rPr>
          <w:rFonts w:ascii="Times New Roman" w:hAnsi="Times New Roman"/>
          <w:color w:val="000000"/>
          <w:sz w:val="28"/>
          <w:szCs w:val="28"/>
        </w:rPr>
        <w:t xml:space="preserve">  измерение значений рН, электропроводности и мутности, определение содержания основных ионов и полициклических ароматических углеводородов (ПАУ), определение количества взвешенного вещества. </w:t>
      </w:r>
      <w:r>
        <w:rPr>
          <w:rFonts w:ascii="Times New Roman" w:hAnsi="Times New Roman"/>
          <w:color w:val="000000"/>
          <w:sz w:val="28"/>
          <w:szCs w:val="28"/>
        </w:rPr>
        <w:t>Выполнена ф</w:t>
      </w:r>
      <w:r w:rsidRPr="00E31A96">
        <w:rPr>
          <w:rFonts w:ascii="Times New Roman" w:hAnsi="Times New Roman"/>
          <w:color w:val="000000"/>
          <w:sz w:val="28"/>
          <w:szCs w:val="28"/>
        </w:rPr>
        <w:t>ильтрация</w:t>
      </w:r>
      <w:r>
        <w:rPr>
          <w:rFonts w:ascii="Times New Roman" w:hAnsi="Times New Roman"/>
          <w:color w:val="000000"/>
          <w:sz w:val="28"/>
          <w:szCs w:val="28"/>
        </w:rPr>
        <w:t xml:space="preserve"> пробы</w:t>
      </w:r>
      <w:r w:rsidRPr="00E31A96">
        <w:rPr>
          <w:rFonts w:ascii="Times New Roman" w:hAnsi="Times New Roman"/>
          <w:color w:val="000000"/>
          <w:sz w:val="28"/>
          <w:szCs w:val="28"/>
        </w:rPr>
        <w:t>, измерен</w:t>
      </w:r>
      <w:r>
        <w:rPr>
          <w:rFonts w:ascii="Times New Roman" w:hAnsi="Times New Roman"/>
          <w:color w:val="000000"/>
          <w:sz w:val="28"/>
          <w:szCs w:val="28"/>
        </w:rPr>
        <w:t>ы значения</w:t>
      </w:r>
      <w:r w:rsidRPr="00E31A96">
        <w:rPr>
          <w:rFonts w:ascii="Times New Roman" w:hAnsi="Times New Roman"/>
          <w:color w:val="000000"/>
          <w:sz w:val="28"/>
          <w:szCs w:val="28"/>
        </w:rPr>
        <w:t xml:space="preserve"> рН, электропроводности и мутности. </w:t>
      </w:r>
    </w:p>
    <w:p w:rsidR="00461804" w:rsidRPr="00E7210E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</w:t>
      </w:r>
      <w:r w:rsidRPr="00D81E0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Обработаны</w:t>
      </w:r>
      <w:r w:rsidRPr="00D81E0D">
        <w:rPr>
          <w:rFonts w:ascii="Times New Roman" w:hAnsi="Times New Roman"/>
          <w:sz w:val="28"/>
          <w:szCs w:val="28"/>
        </w:rPr>
        <w:t xml:space="preserve"> хроматограмм</w:t>
      </w:r>
      <w:r>
        <w:rPr>
          <w:rFonts w:ascii="Times New Roman" w:hAnsi="Times New Roman"/>
          <w:sz w:val="28"/>
          <w:szCs w:val="28"/>
        </w:rPr>
        <w:t xml:space="preserve">ы, а также выполнен </w:t>
      </w:r>
      <w:r w:rsidRPr="00D81E0D">
        <w:rPr>
          <w:rFonts w:ascii="Times New Roman" w:hAnsi="Times New Roman"/>
          <w:sz w:val="28"/>
          <w:szCs w:val="28"/>
        </w:rPr>
        <w:t xml:space="preserve">расчет результатов анализа 14 проб </w:t>
      </w:r>
      <w:r>
        <w:rPr>
          <w:rFonts w:ascii="Times New Roman" w:hAnsi="Times New Roman"/>
          <w:sz w:val="28"/>
          <w:szCs w:val="28"/>
        </w:rPr>
        <w:t>атмосферных осадков</w:t>
      </w:r>
      <w:r w:rsidRPr="00D81E0D">
        <w:rPr>
          <w:rFonts w:ascii="Times New Roman" w:hAnsi="Times New Roman"/>
          <w:sz w:val="28"/>
          <w:szCs w:val="28"/>
        </w:rPr>
        <w:t xml:space="preserve"> и 2 проб озерной воды на содержание ПХБ (полихлорированных бифенилов) и пестицидов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61804" w:rsidRPr="00221690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Проведено </w:t>
      </w:r>
      <w:r w:rsidRPr="0070437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лановое техническое обслуживание</w:t>
      </w:r>
      <w:r w:rsidRPr="0070437B">
        <w:rPr>
          <w:rFonts w:ascii="Times New Roman" w:hAnsi="Times New Roman"/>
          <w:sz w:val="28"/>
          <w:szCs w:val="28"/>
        </w:rPr>
        <w:t xml:space="preserve"> станции контроля качества атмосферного воздуха «Поселок».</w:t>
      </w:r>
    </w:p>
    <w:p w:rsidR="00461804" w:rsidRPr="0070437B" w:rsidRDefault="00461804" w:rsidP="0046180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ED1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Обеспечена постоянная работа и прием</w:t>
      </w:r>
      <w:r w:rsidRPr="0070437B">
        <w:rPr>
          <w:rFonts w:ascii="Times New Roman" w:hAnsi="Times New Roman"/>
          <w:sz w:val="28"/>
          <w:szCs w:val="28"/>
        </w:rPr>
        <w:t xml:space="preserve"> информации со станций контроля качества атмосферного воздуха «Гора» и «Поселок». </w:t>
      </w: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1653FD">
        <w:rPr>
          <w:rFonts w:ascii="Times New Roman" w:hAnsi="Times New Roman"/>
          <w:sz w:val="28"/>
          <w:szCs w:val="28"/>
        </w:rPr>
        <w:t>567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91174B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AF7E77" w:rsidRDefault="00AF7E77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FD731D" w:rsidRPr="008D5BB0" w:rsidRDefault="00D30323" w:rsidP="00FD731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FD130E">
        <w:rPr>
          <w:rFonts w:ascii="Times New Roman" w:hAnsi="Times New Roman"/>
          <w:sz w:val="28"/>
          <w:szCs w:val="28"/>
        </w:rPr>
        <w:t>Обеспечена бесперебойная работа а</w:t>
      </w:r>
      <w:r w:rsidR="00736795">
        <w:rPr>
          <w:rFonts w:ascii="Times New Roman" w:hAnsi="Times New Roman"/>
          <w:sz w:val="28"/>
          <w:szCs w:val="28"/>
        </w:rPr>
        <w:t xml:space="preserve">втоматического градиентного </w:t>
      </w:r>
      <w:r w:rsidR="00FD130E">
        <w:rPr>
          <w:rFonts w:ascii="Times New Roman" w:hAnsi="Times New Roman"/>
          <w:sz w:val="28"/>
          <w:szCs w:val="28"/>
        </w:rPr>
        <w:t>метеорологического комплекса</w:t>
      </w:r>
      <w:r w:rsidR="00FD731D">
        <w:rPr>
          <w:rFonts w:ascii="Times New Roman" w:hAnsi="Times New Roman"/>
          <w:sz w:val="28"/>
          <w:szCs w:val="28"/>
        </w:rPr>
        <w:t xml:space="preserve"> ААНИИ и метеорологического комплекса для измерения приземных турбулентных потоков </w:t>
      </w:r>
      <w:r w:rsidR="00FD731D" w:rsidRPr="008D5BB0">
        <w:rPr>
          <w:rFonts w:ascii="Times New Roman" w:hAnsi="Times New Roman"/>
          <w:sz w:val="28"/>
          <w:szCs w:val="28"/>
        </w:rPr>
        <w:t xml:space="preserve"> </w:t>
      </w:r>
      <w:r w:rsidR="00FD731D">
        <w:rPr>
          <w:rFonts w:ascii="Times New Roman" w:hAnsi="Times New Roman"/>
          <w:sz w:val="28"/>
          <w:szCs w:val="28"/>
        </w:rPr>
        <w:t xml:space="preserve">(проект </w:t>
      </w:r>
      <w:r w:rsidR="00FD731D">
        <w:rPr>
          <w:rFonts w:ascii="Times New Roman" w:hAnsi="Times New Roman"/>
          <w:sz w:val="28"/>
          <w:szCs w:val="28"/>
          <w:lang w:val="en-US"/>
        </w:rPr>
        <w:t>QUARC</w:t>
      </w:r>
      <w:r w:rsidR="00FD731D">
        <w:rPr>
          <w:rFonts w:ascii="Times New Roman" w:hAnsi="Times New Roman"/>
          <w:sz w:val="28"/>
          <w:szCs w:val="28"/>
        </w:rPr>
        <w:t>С</w:t>
      </w:r>
      <w:r w:rsidR="00FD731D">
        <w:rPr>
          <w:rFonts w:ascii="Times New Roman" w:hAnsi="Times New Roman"/>
          <w:sz w:val="28"/>
          <w:szCs w:val="28"/>
          <w:lang w:val="en-US"/>
        </w:rPr>
        <w:t>S</w:t>
      </w:r>
      <w:r w:rsidR="00FD731D">
        <w:rPr>
          <w:rFonts w:ascii="Times New Roman" w:hAnsi="Times New Roman"/>
          <w:sz w:val="28"/>
          <w:szCs w:val="28"/>
        </w:rPr>
        <w:t xml:space="preserve"> (</w:t>
      </w:r>
      <w:r w:rsidR="00FD731D">
        <w:rPr>
          <w:rFonts w:ascii="Times New Roman" w:hAnsi="Times New Roman"/>
          <w:sz w:val="28"/>
          <w:szCs w:val="28"/>
          <w:lang w:val="en-US"/>
        </w:rPr>
        <w:t>AWI</w:t>
      </w:r>
      <w:r w:rsidR="00FD731D">
        <w:rPr>
          <w:rFonts w:ascii="Times New Roman" w:hAnsi="Times New Roman"/>
          <w:sz w:val="28"/>
          <w:szCs w:val="28"/>
        </w:rPr>
        <w:t xml:space="preserve"> - ИФА - ААНИИ</w:t>
      </w:r>
      <w:r w:rsidR="00FD731D" w:rsidRPr="00003AFA">
        <w:rPr>
          <w:rFonts w:ascii="Times New Roman" w:hAnsi="Times New Roman"/>
          <w:sz w:val="28"/>
          <w:szCs w:val="28"/>
        </w:rPr>
        <w:t>)</w:t>
      </w:r>
      <w:r w:rsidR="00FD731D">
        <w:rPr>
          <w:rFonts w:ascii="Times New Roman" w:hAnsi="Times New Roman"/>
          <w:sz w:val="28"/>
          <w:szCs w:val="28"/>
        </w:rPr>
        <w:t>.</w:t>
      </w:r>
    </w:p>
    <w:p w:rsidR="00FD130E" w:rsidRDefault="00FD731D" w:rsidP="00FD130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1653FD">
        <w:rPr>
          <w:rFonts w:ascii="Times New Roman" w:hAnsi="Times New Roman"/>
          <w:sz w:val="28"/>
          <w:szCs w:val="28"/>
        </w:rPr>
        <w:t>30</w:t>
      </w:r>
      <w:r w:rsidR="00D30323">
        <w:rPr>
          <w:rFonts w:ascii="Times New Roman" w:hAnsi="Times New Roman"/>
          <w:sz w:val="28"/>
          <w:szCs w:val="28"/>
        </w:rPr>
        <w:t>.</w:t>
      </w:r>
      <w:r w:rsidR="00FD13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="00736795">
        <w:rPr>
          <w:rFonts w:ascii="Times New Roman" w:hAnsi="Times New Roman"/>
          <w:sz w:val="28"/>
          <w:szCs w:val="28"/>
        </w:rPr>
        <w:t>.2018</w:t>
      </w:r>
      <w:r w:rsidR="00FD130E" w:rsidRPr="00C72B30">
        <w:rPr>
          <w:rFonts w:ascii="Times New Roman" w:hAnsi="Times New Roman"/>
          <w:sz w:val="28"/>
          <w:szCs w:val="28"/>
        </w:rPr>
        <w:t xml:space="preserve"> </w:t>
      </w:r>
      <w:r w:rsidR="00FD130E">
        <w:rPr>
          <w:rFonts w:ascii="Times New Roman" w:hAnsi="Times New Roman"/>
          <w:sz w:val="28"/>
          <w:szCs w:val="28"/>
        </w:rPr>
        <w:t xml:space="preserve">проведена инспекция </w:t>
      </w:r>
      <w:r>
        <w:rPr>
          <w:rFonts w:ascii="Times New Roman" w:hAnsi="Times New Roman"/>
          <w:sz w:val="28"/>
          <w:szCs w:val="28"/>
        </w:rPr>
        <w:t xml:space="preserve">обоих </w:t>
      </w:r>
      <w:r w:rsidR="00FD130E">
        <w:rPr>
          <w:rFonts w:ascii="Times New Roman" w:hAnsi="Times New Roman"/>
          <w:sz w:val="28"/>
          <w:szCs w:val="28"/>
        </w:rPr>
        <w:t>комплекс</w:t>
      </w:r>
      <w:r>
        <w:rPr>
          <w:rFonts w:ascii="Times New Roman" w:hAnsi="Times New Roman"/>
          <w:sz w:val="28"/>
          <w:szCs w:val="28"/>
        </w:rPr>
        <w:t>ов</w:t>
      </w:r>
      <w:r w:rsidR="00FD130E">
        <w:rPr>
          <w:rFonts w:ascii="Times New Roman" w:hAnsi="Times New Roman"/>
          <w:sz w:val="28"/>
          <w:szCs w:val="28"/>
        </w:rPr>
        <w:t>, произведено считывание данных</w:t>
      </w:r>
      <w:r>
        <w:rPr>
          <w:rFonts w:ascii="Times New Roman" w:hAnsi="Times New Roman"/>
          <w:sz w:val="28"/>
          <w:szCs w:val="28"/>
        </w:rPr>
        <w:t xml:space="preserve"> комплекса ААНИИ, данные </w:t>
      </w:r>
      <w:r w:rsidR="00736795">
        <w:rPr>
          <w:rFonts w:ascii="Times New Roman" w:hAnsi="Times New Roman"/>
          <w:sz w:val="28"/>
          <w:szCs w:val="28"/>
        </w:rPr>
        <w:t>переданы в ААНИИ по интернету.</w:t>
      </w:r>
    </w:p>
    <w:p w:rsidR="00FD130E" w:rsidRDefault="00FD130E" w:rsidP="00FD130E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20030" w:rsidRPr="00522E6B" w:rsidRDefault="0094497D" w:rsidP="00F2003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F20030" w:rsidRPr="00522E6B">
        <w:rPr>
          <w:rFonts w:ascii="Times New Roman" w:hAnsi="Times New Roman"/>
          <w:b/>
          <w:sz w:val="28"/>
          <w:szCs w:val="28"/>
        </w:rPr>
        <w:t>.Сезонная</w:t>
      </w:r>
      <w:r w:rsidR="001653FD">
        <w:rPr>
          <w:rFonts w:ascii="Times New Roman" w:hAnsi="Times New Roman"/>
          <w:b/>
          <w:sz w:val="28"/>
          <w:szCs w:val="28"/>
        </w:rPr>
        <w:t xml:space="preserve"> экспедиция «Шпицберген – 2018»</w:t>
      </w:r>
    </w:p>
    <w:p w:rsidR="001653FD" w:rsidRDefault="001653FD" w:rsidP="001653F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Pr="00D13E8B">
        <w:rPr>
          <w:rFonts w:ascii="Times New Roman" w:hAnsi="Times New Roman"/>
          <w:sz w:val="28"/>
          <w:szCs w:val="28"/>
        </w:rPr>
        <w:t xml:space="preserve">работы по программе сезонной экспедиции </w:t>
      </w:r>
    </w:p>
    <w:p w:rsidR="001653FD" w:rsidRDefault="001653FD" w:rsidP="001653F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13E8B">
        <w:rPr>
          <w:rFonts w:ascii="Times New Roman" w:hAnsi="Times New Roman"/>
          <w:sz w:val="28"/>
          <w:szCs w:val="28"/>
        </w:rPr>
        <w:t>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1653FD" w:rsidRDefault="001653FD" w:rsidP="001653F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Гидрологический отряд:</w:t>
      </w:r>
    </w:p>
    <w:p w:rsidR="001653FD" w:rsidRPr="00D13E8B" w:rsidRDefault="001653FD" w:rsidP="001653F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Производилась обработка материалов и написание отчета по первому этапу работ</w:t>
      </w:r>
    </w:p>
    <w:p w:rsidR="001653FD" w:rsidRDefault="001653FD" w:rsidP="001653FD">
      <w:pPr>
        <w:pStyle w:val="4"/>
        <w:numPr>
          <w:ilvl w:val="0"/>
          <w:numId w:val="0"/>
        </w:num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6.2. Отряд мерзлотоведения и палеогеографии:</w:t>
      </w:r>
    </w:p>
    <w:p w:rsidR="001653FD" w:rsidRDefault="001653FD" w:rsidP="001653FD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Завершено бурение на скважине №9 (булгунях) в долине р. Грен, в 40 метрах от нее начато бурение новой скважины №10.</w:t>
      </w:r>
      <w:r w:rsidRPr="001F7F37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 xml:space="preserve"> </w:t>
      </w:r>
      <w:r>
        <w:rPr>
          <w:rFonts w:eastAsiaTheme="minorHAnsi"/>
          <w:sz w:val="28"/>
          <w:szCs w:val="28"/>
        </w:rPr>
        <w:t xml:space="preserve">Работы проводятся </w:t>
      </w:r>
      <w:r w:rsidRPr="001F7F37">
        <w:rPr>
          <w:rFonts w:eastAsiaTheme="minorHAnsi"/>
          <w:sz w:val="28"/>
          <w:szCs w:val="28"/>
        </w:rPr>
        <w:t>на выровненной площадке гряды, ограничивающей булгунях, с целью установления границ ледяного тела</w:t>
      </w:r>
      <w:r>
        <w:rPr>
          <w:rFonts w:eastAsiaTheme="minorHAnsi"/>
          <w:sz w:val="28"/>
          <w:szCs w:val="28"/>
        </w:rPr>
        <w:t xml:space="preserve">, условий его формирования, а также </w:t>
      </w:r>
      <w:r w:rsidRPr="001F7F37">
        <w:rPr>
          <w:rFonts w:eastAsiaTheme="minorHAnsi"/>
          <w:sz w:val="28"/>
          <w:szCs w:val="28"/>
        </w:rPr>
        <w:t xml:space="preserve"> условий формирования четвер</w:t>
      </w:r>
      <w:r>
        <w:rPr>
          <w:rFonts w:eastAsiaTheme="minorHAnsi"/>
          <w:sz w:val="28"/>
          <w:szCs w:val="28"/>
        </w:rPr>
        <w:t xml:space="preserve">тичных отложений </w:t>
      </w:r>
      <w:r w:rsidRPr="001F7F37">
        <w:rPr>
          <w:rFonts w:eastAsiaTheme="minorHAnsi"/>
          <w:sz w:val="28"/>
          <w:szCs w:val="28"/>
        </w:rPr>
        <w:t xml:space="preserve"> в районе булгуняха. </w:t>
      </w:r>
    </w:p>
    <w:p w:rsidR="001653FD" w:rsidRDefault="001653FD" w:rsidP="001653FD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 w:rsidRPr="001F7F37">
        <w:rPr>
          <w:rFonts w:eastAsiaTheme="minorHAnsi"/>
          <w:sz w:val="28"/>
          <w:szCs w:val="28"/>
        </w:rPr>
        <w:t xml:space="preserve">В скважине </w:t>
      </w:r>
      <w:r>
        <w:rPr>
          <w:rFonts w:eastAsiaTheme="minorHAnsi"/>
          <w:sz w:val="28"/>
          <w:szCs w:val="28"/>
        </w:rPr>
        <w:t>№</w:t>
      </w:r>
      <w:r w:rsidRPr="001F7F37">
        <w:rPr>
          <w:rFonts w:eastAsiaTheme="minorHAnsi"/>
          <w:sz w:val="28"/>
          <w:szCs w:val="28"/>
        </w:rPr>
        <w:t>10 пробурено</w:t>
      </w:r>
      <w:r>
        <w:rPr>
          <w:rFonts w:eastAsiaTheme="minorHAnsi"/>
          <w:sz w:val="28"/>
          <w:szCs w:val="28"/>
        </w:rPr>
        <w:t xml:space="preserve"> 12 метров</w:t>
      </w:r>
      <w:r w:rsidRPr="001F7F37">
        <w:rPr>
          <w:rFonts w:eastAsiaTheme="minorHAnsi"/>
          <w:sz w:val="28"/>
          <w:szCs w:val="28"/>
        </w:rPr>
        <w:t xml:space="preserve"> с отбором кернов. </w:t>
      </w:r>
    </w:p>
    <w:p w:rsidR="001653FD" w:rsidRPr="001F7F37" w:rsidRDefault="001653FD" w:rsidP="001653FD">
      <w:pPr>
        <w:pStyle w:val="4"/>
        <w:numPr>
          <w:ilvl w:val="0"/>
          <w:numId w:val="0"/>
        </w:numPr>
        <w:spacing w:line="360" w:lineRule="auto"/>
        <w:jc w:val="both"/>
        <w:rPr>
          <w:rFonts w:eastAsiaTheme="minorHAnsi"/>
          <w:sz w:val="28"/>
          <w:szCs w:val="28"/>
        </w:rPr>
      </w:pPr>
      <w:r w:rsidRPr="001F7F37">
        <w:rPr>
          <w:rFonts w:eastAsiaTheme="minorHAnsi"/>
          <w:sz w:val="28"/>
          <w:szCs w:val="28"/>
        </w:rPr>
        <w:t xml:space="preserve">В скважине </w:t>
      </w:r>
      <w:r>
        <w:rPr>
          <w:rFonts w:eastAsiaTheme="minorHAnsi"/>
          <w:sz w:val="28"/>
          <w:szCs w:val="28"/>
        </w:rPr>
        <w:t>№</w:t>
      </w:r>
      <w:r w:rsidRPr="001F7F37">
        <w:rPr>
          <w:rFonts w:eastAsiaTheme="minorHAnsi"/>
          <w:sz w:val="28"/>
          <w:szCs w:val="28"/>
        </w:rPr>
        <w:t xml:space="preserve">9 установлена обсадочная труба, поставлена термокоса для измерения параметров температурного профиля по мерзлотному разрезу. </w:t>
      </w:r>
    </w:p>
    <w:p w:rsidR="001653FD" w:rsidRPr="001D4DFE" w:rsidRDefault="001653FD" w:rsidP="001653FD">
      <w:pPr>
        <w:pStyle w:val="4"/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  <w:r w:rsidRPr="001D4DFE">
        <w:rPr>
          <w:b/>
          <w:sz w:val="28"/>
          <w:szCs w:val="28"/>
        </w:rPr>
        <w:t>7. Международное сотрудничество.</w:t>
      </w:r>
    </w:p>
    <w:p w:rsidR="001653FD" w:rsidRPr="001F7F37" w:rsidRDefault="001653FD" w:rsidP="001653FD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27.04.</w:t>
      </w:r>
      <w:r w:rsidRPr="001F7F37">
        <w:rPr>
          <w:sz w:val="28"/>
          <w:szCs w:val="28"/>
        </w:rPr>
        <w:t>2018 года</w:t>
      </w:r>
      <w:r w:rsidR="00D26551">
        <w:rPr>
          <w:sz w:val="28"/>
          <w:szCs w:val="28"/>
        </w:rPr>
        <w:t xml:space="preserve"> успешно</w:t>
      </w:r>
      <w:r w:rsidRPr="001F7F37">
        <w:rPr>
          <w:sz w:val="28"/>
          <w:szCs w:val="28"/>
        </w:rPr>
        <w:t xml:space="preserve"> завершилась </w:t>
      </w:r>
      <w:r>
        <w:rPr>
          <w:sz w:val="28"/>
          <w:szCs w:val="28"/>
        </w:rPr>
        <w:t xml:space="preserve">пятидневная </w:t>
      </w:r>
      <w:r w:rsidRPr="001F7F37">
        <w:rPr>
          <w:sz w:val="28"/>
          <w:szCs w:val="28"/>
        </w:rPr>
        <w:t xml:space="preserve">полевая и лабораторная практика студентов </w:t>
      </w:r>
      <w:r>
        <w:rPr>
          <w:sz w:val="28"/>
          <w:szCs w:val="28"/>
        </w:rPr>
        <w:t xml:space="preserve">Университетского центра </w:t>
      </w:r>
      <w:r w:rsidRPr="001F7F37">
        <w:rPr>
          <w:sz w:val="28"/>
          <w:szCs w:val="28"/>
          <w:lang w:val="en-US"/>
        </w:rPr>
        <w:t>UNIS</w:t>
      </w:r>
      <w:r w:rsidRPr="001F7F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(Лонгйирбюен, Шпицберген) </w:t>
      </w:r>
      <w:r w:rsidRPr="001F7F37">
        <w:rPr>
          <w:sz w:val="28"/>
          <w:szCs w:val="28"/>
        </w:rPr>
        <w:t>по курсу техники детектирования стойких органических загрязнителей «АТ-324/824»</w:t>
      </w:r>
      <w:r w:rsidR="007F7203">
        <w:rPr>
          <w:sz w:val="28"/>
          <w:szCs w:val="28"/>
        </w:rPr>
        <w:t xml:space="preserve">. Группа включала </w:t>
      </w:r>
      <w:r w:rsidR="00B97084">
        <w:rPr>
          <w:sz w:val="28"/>
          <w:szCs w:val="28"/>
        </w:rPr>
        <w:t>17</w:t>
      </w:r>
      <w:r w:rsidR="007F7203">
        <w:rPr>
          <w:sz w:val="28"/>
          <w:szCs w:val="28"/>
        </w:rPr>
        <w:t xml:space="preserve"> студентов, 3 ассистентов и </w:t>
      </w:r>
      <w:r w:rsidR="00B97084">
        <w:rPr>
          <w:sz w:val="28"/>
          <w:szCs w:val="28"/>
        </w:rPr>
        <w:t>2 профессоров.</w:t>
      </w:r>
      <w:r>
        <w:rPr>
          <w:sz w:val="28"/>
          <w:szCs w:val="28"/>
        </w:rPr>
        <w:t xml:space="preserve"> </w:t>
      </w:r>
      <w:r w:rsidR="00B97084">
        <w:rPr>
          <w:sz w:val="28"/>
          <w:szCs w:val="28"/>
        </w:rPr>
        <w:t>Руководитель -  профессор</w:t>
      </w:r>
      <w:r w:rsidRPr="001F7F37">
        <w:rPr>
          <w:sz w:val="28"/>
          <w:szCs w:val="28"/>
        </w:rPr>
        <w:t xml:space="preserve"> Роланд </w:t>
      </w:r>
      <w:proofErr w:type="spellStart"/>
      <w:r w:rsidRPr="001F7F37">
        <w:rPr>
          <w:sz w:val="28"/>
          <w:szCs w:val="28"/>
        </w:rPr>
        <w:t>Кал</w:t>
      </w:r>
      <w:r>
        <w:rPr>
          <w:sz w:val="28"/>
          <w:szCs w:val="28"/>
        </w:rPr>
        <w:t>ле</w:t>
      </w:r>
      <w:r w:rsidRPr="001F7F37">
        <w:rPr>
          <w:sz w:val="28"/>
          <w:szCs w:val="28"/>
        </w:rPr>
        <w:t>борн</w:t>
      </w:r>
      <w:proofErr w:type="spellEnd"/>
      <w:r w:rsidRPr="001F7F37">
        <w:rPr>
          <w:sz w:val="28"/>
          <w:szCs w:val="28"/>
        </w:rPr>
        <w:t>. Занятия проводились на базе химико-аналитической лаборатории РАЭ-Ш при логистической поддержке зимовочного состава. Студенты отобрали образцы природных сред и обработали их в химико-аналитической лаборатории для проведения дальнейших анализов, а также прослушали лекции по специальности и доклады о деятельности РНЦШ.</w:t>
      </w:r>
    </w:p>
    <w:p w:rsidR="00B160A1" w:rsidRDefault="00B160A1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160A1" w:rsidRDefault="00B160A1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160A1" w:rsidRDefault="00B160A1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345728C0"/>
    <w:multiLevelType w:val="hybridMultilevel"/>
    <w:tmpl w:val="11E0125A"/>
    <w:lvl w:ilvl="0" w:tplc="7A58F3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6A1C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52D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8AC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277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EC2A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2A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18A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26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653FD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1804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639CB"/>
    <w:rsid w:val="00674813"/>
    <w:rsid w:val="0067515A"/>
    <w:rsid w:val="00681238"/>
    <w:rsid w:val="00684157"/>
    <w:rsid w:val="0068448A"/>
    <w:rsid w:val="00687378"/>
    <w:rsid w:val="006939B5"/>
    <w:rsid w:val="006A01A7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06E3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7F7203"/>
    <w:rsid w:val="00803C7C"/>
    <w:rsid w:val="00810040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3669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174B"/>
    <w:rsid w:val="00917373"/>
    <w:rsid w:val="00920F3D"/>
    <w:rsid w:val="009210F7"/>
    <w:rsid w:val="00923A77"/>
    <w:rsid w:val="00925860"/>
    <w:rsid w:val="00926E05"/>
    <w:rsid w:val="00931754"/>
    <w:rsid w:val="0094497D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31C"/>
    <w:rsid w:val="00B12FC9"/>
    <w:rsid w:val="00B13BE4"/>
    <w:rsid w:val="00B141C1"/>
    <w:rsid w:val="00B15D8A"/>
    <w:rsid w:val="00B160A1"/>
    <w:rsid w:val="00B354D0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97084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71F71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6551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2E52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11D9"/>
    <w:rsid w:val="00E06758"/>
    <w:rsid w:val="00E11429"/>
    <w:rsid w:val="00E14DEA"/>
    <w:rsid w:val="00E16D7F"/>
    <w:rsid w:val="00E21FEF"/>
    <w:rsid w:val="00E2440B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EF7A53"/>
    <w:rsid w:val="00F00F40"/>
    <w:rsid w:val="00F018C5"/>
    <w:rsid w:val="00F03858"/>
    <w:rsid w:val="00F14BE4"/>
    <w:rsid w:val="00F20030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85537-9AE8-40A9-A7C6-BCDDA985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6941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AFBAA-1E8F-4E89-956A-7D3C89BB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2018-05-03T12:14:00Z</dcterms:created>
  <dcterms:modified xsi:type="dcterms:W3CDTF">2018-05-03T12:14:00Z</dcterms:modified>
</cp:coreProperties>
</file>